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EE" w:rsidRPr="008F73EE" w:rsidRDefault="008F73EE" w:rsidP="008F73EE">
      <w:pPr>
        <w:jc w:val="both"/>
        <w:rPr>
          <w:b/>
        </w:rPr>
      </w:pPr>
      <w:r w:rsidRPr="008F73EE">
        <w:rPr>
          <w:b/>
        </w:rPr>
        <w:t xml:space="preserve">Программа профессиональной подготовки водителей транспортных средств категории «B» </w:t>
      </w:r>
    </w:p>
    <w:p w:rsidR="008F73EE" w:rsidRDefault="008F73EE" w:rsidP="008F73EE">
      <w:pPr>
        <w:jc w:val="both"/>
      </w:pPr>
      <w:r>
        <w:t xml:space="preserve">Код профессии  </w:t>
      </w:r>
      <w:r w:rsidRPr="008F73EE">
        <w:t>11442</w:t>
      </w:r>
      <w:r>
        <w:t xml:space="preserve"> Наименование профессии</w:t>
      </w:r>
      <w:proofErr w:type="gramStart"/>
      <w:r>
        <w:t xml:space="preserve"> :</w:t>
      </w:r>
      <w:proofErr w:type="gramEnd"/>
      <w:r>
        <w:t xml:space="preserve"> Водитель автомобиля</w:t>
      </w:r>
    </w:p>
    <w:p w:rsidR="008F73EE" w:rsidRDefault="008F73EE" w:rsidP="008F73EE">
      <w:pPr>
        <w:jc w:val="both"/>
      </w:pPr>
      <w: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8F73EE" w:rsidRDefault="008F73EE" w:rsidP="008F73EE">
      <w:pPr>
        <w:jc w:val="both"/>
      </w:pPr>
      <w: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F73EE" w:rsidRDefault="008F73EE" w:rsidP="008F73EE">
      <w:pPr>
        <w:jc w:val="both"/>
      </w:pPr>
      <w:r>
        <w:t>Базовый ци</w:t>
      </w:r>
      <w:proofErr w:type="gramStart"/>
      <w:r>
        <w:t>кл вкл</w:t>
      </w:r>
      <w:proofErr w:type="gramEnd"/>
      <w:r>
        <w:t>ючает учебные предметы:</w:t>
      </w:r>
    </w:p>
    <w:p w:rsidR="008F73EE" w:rsidRDefault="008F73EE" w:rsidP="008F73EE">
      <w:pPr>
        <w:jc w:val="both"/>
      </w:pPr>
      <w:r>
        <w:t>«Основы законодательства Российской Федерации в сфере дорожного движения»;</w:t>
      </w:r>
    </w:p>
    <w:p w:rsidR="008F73EE" w:rsidRDefault="008F73EE" w:rsidP="008F73EE">
      <w:pPr>
        <w:jc w:val="both"/>
      </w:pPr>
      <w:r>
        <w:t>«Психофизиологические основы деятельности водителя»;</w:t>
      </w:r>
      <w:bookmarkStart w:id="0" w:name="_GoBack"/>
      <w:bookmarkEnd w:id="0"/>
    </w:p>
    <w:p w:rsidR="008F73EE" w:rsidRDefault="008F73EE" w:rsidP="008F73EE">
      <w:pPr>
        <w:jc w:val="both"/>
      </w:pPr>
      <w:r>
        <w:t>«Основы управления транспортными средствами»;</w:t>
      </w:r>
    </w:p>
    <w:p w:rsidR="008F73EE" w:rsidRDefault="008F73EE" w:rsidP="008F73EE">
      <w:pPr>
        <w:jc w:val="both"/>
      </w:pPr>
      <w:r>
        <w:t>«Первая помощь при дорожно-транспортном происшествии».</w:t>
      </w:r>
    </w:p>
    <w:p w:rsidR="008F73EE" w:rsidRDefault="008F73EE" w:rsidP="008F73EE">
      <w:pPr>
        <w:jc w:val="both"/>
      </w:pPr>
      <w:r>
        <w:t>Специальный ци</w:t>
      </w:r>
      <w:proofErr w:type="gramStart"/>
      <w:r>
        <w:t>кл вкл</w:t>
      </w:r>
      <w:proofErr w:type="gramEnd"/>
      <w:r>
        <w:t>ючает учебные предметы:</w:t>
      </w:r>
    </w:p>
    <w:p w:rsidR="008F73EE" w:rsidRDefault="008F73EE" w:rsidP="008F73EE">
      <w:pPr>
        <w:jc w:val="both"/>
      </w:pPr>
      <w:r>
        <w:t>«Устройство и техническое обслуживание транспортных средств категории «B» как объектов управления»;</w:t>
      </w:r>
    </w:p>
    <w:p w:rsidR="008F73EE" w:rsidRDefault="008F73EE" w:rsidP="008F73EE">
      <w:pPr>
        <w:jc w:val="both"/>
      </w:pPr>
      <w:r>
        <w:t>«Основы управления транспортными средствами категории «B»;</w:t>
      </w:r>
    </w:p>
    <w:p w:rsidR="008F73EE" w:rsidRDefault="008F73EE" w:rsidP="008F73EE">
      <w:pPr>
        <w:jc w:val="both"/>
      </w:pPr>
      <w:r>
        <w:t>«Вождение транспортных средств категории «B» (с механической трансмиссией/с автоматической трансмиссией)».</w:t>
      </w:r>
    </w:p>
    <w:p w:rsidR="008F73EE" w:rsidRDefault="008F73EE" w:rsidP="008F73EE">
      <w:pPr>
        <w:jc w:val="both"/>
      </w:pPr>
      <w:r>
        <w:t>Профессиональный ци</w:t>
      </w:r>
      <w:proofErr w:type="gramStart"/>
      <w:r>
        <w:t>кл вкл</w:t>
      </w:r>
      <w:proofErr w:type="gramEnd"/>
      <w:r>
        <w:t>ючает учебные предметы:</w:t>
      </w:r>
    </w:p>
    <w:p w:rsidR="008F73EE" w:rsidRDefault="008F73EE" w:rsidP="008F73EE">
      <w:pPr>
        <w:jc w:val="both"/>
      </w:pPr>
      <w:r>
        <w:t>«Организация и выполнение грузовых перевозок автомобильным транспортом»;</w:t>
      </w:r>
    </w:p>
    <w:p w:rsidR="00DA561C" w:rsidRDefault="008F73EE" w:rsidP="008F73EE">
      <w:pPr>
        <w:jc w:val="both"/>
      </w:pPr>
      <w:r>
        <w:t>«Организация и выполнение пассажирских перевозок автомобильным транспортом».</w:t>
      </w:r>
    </w:p>
    <w:p w:rsidR="008F73EE" w:rsidRDefault="008F73EE" w:rsidP="008F73EE">
      <w:pPr>
        <w:jc w:val="both"/>
      </w:pPr>
      <w:r w:rsidRPr="008F73EE">
        <w:t xml:space="preserve">  При реализации теоретической части Образовательной программы могут использоваться различные образовательные технологии, в том числе дистанционные образовательные технологии, электронное обучение в соответствии ст. 13 Федерального закона от 29 декабря 2012 г. №273-ФЗ «Об Образовании в Российской Федерации». Реализация  образовательной программы </w:t>
      </w:r>
      <w:proofErr w:type="gramStart"/>
      <w:r w:rsidRPr="008F73EE">
        <w:t>возможна с использованием сетевой формы и определяется</w:t>
      </w:r>
      <w:proofErr w:type="gramEnd"/>
      <w:r w:rsidRPr="008F73EE">
        <w:t xml:space="preserve"> Порядком организации и осуществления образовательной деятельности при сетевой форме реализации образовательных программ.</w:t>
      </w:r>
    </w:p>
    <w:p w:rsidR="008F73EE" w:rsidRDefault="008F73EE" w:rsidP="008F73EE">
      <w:pPr>
        <w:jc w:val="both"/>
      </w:pPr>
      <w:r w:rsidRPr="008F73EE">
        <w:t xml:space="preserve">     Программа предусматривает достаточный для формирования, закрепления и развития практических навыков и компетенций объем практики. Данная программа может использоваться для профессиональной подготовки лиц, не достигших 18 лет.</w:t>
      </w:r>
    </w:p>
    <w:p w:rsidR="008F73EE" w:rsidRDefault="008F73EE" w:rsidP="008F73EE">
      <w:pPr>
        <w:jc w:val="both"/>
      </w:pPr>
      <w:r>
        <w:t xml:space="preserve"> Обучение ведется на русском языке.</w:t>
      </w:r>
    </w:p>
    <w:p w:rsidR="008F73EE" w:rsidRDefault="008F73EE" w:rsidP="008F73EE">
      <w:pPr>
        <w:jc w:val="both"/>
      </w:pPr>
    </w:p>
    <w:sectPr w:rsidR="008F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69"/>
    <w:rsid w:val="00055B66"/>
    <w:rsid w:val="00076551"/>
    <w:rsid w:val="000A2DCB"/>
    <w:rsid w:val="002272C2"/>
    <w:rsid w:val="003D1A69"/>
    <w:rsid w:val="0043044E"/>
    <w:rsid w:val="004F6DE4"/>
    <w:rsid w:val="005547A8"/>
    <w:rsid w:val="005B3127"/>
    <w:rsid w:val="00755972"/>
    <w:rsid w:val="008F73EE"/>
    <w:rsid w:val="009011C3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2023-02-08T11:29:00Z</dcterms:created>
  <dcterms:modified xsi:type="dcterms:W3CDTF">2023-02-08T11:31:00Z</dcterms:modified>
</cp:coreProperties>
</file>