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B8" w:rsidRPr="00692BB8" w:rsidRDefault="00E82FFC" w:rsidP="00692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2BB8">
        <w:rPr>
          <w:rFonts w:ascii="Times New Roman" w:hAnsi="Times New Roman" w:cs="Times New Roman"/>
          <w:b/>
          <w:sz w:val="28"/>
          <w:szCs w:val="28"/>
        </w:rPr>
        <w:t xml:space="preserve"> КАЛЕНДАРНЫЙ УЧЕБНЫЙ ГРАФИК </w:t>
      </w:r>
    </w:p>
    <w:p w:rsidR="00692BB8" w:rsidRDefault="00692BB8" w:rsidP="00692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BB8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5A5C6E" w:rsidRPr="00692BB8"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 ВОДИТЕЛЕЙ ТРАНСПОРТНЫХ СРЕДСТВ </w:t>
      </w:r>
    </w:p>
    <w:p w:rsidR="00E82FFC" w:rsidRDefault="005A5C6E" w:rsidP="00692BB8">
      <w:pPr>
        <w:spacing w:after="0"/>
        <w:jc w:val="center"/>
        <w:rPr>
          <w:b/>
          <w:sz w:val="28"/>
          <w:szCs w:val="28"/>
        </w:rPr>
      </w:pPr>
      <w:r w:rsidRPr="00692BB8">
        <w:rPr>
          <w:rFonts w:ascii="Times New Roman" w:hAnsi="Times New Roman" w:cs="Times New Roman"/>
          <w:b/>
          <w:sz w:val="28"/>
          <w:szCs w:val="28"/>
        </w:rPr>
        <w:t>КАТЕГОРИИ «В»</w:t>
      </w:r>
      <w:r w:rsidR="00692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BB8">
        <w:rPr>
          <w:rFonts w:ascii="Times New Roman" w:hAnsi="Times New Roman" w:cs="Times New Roman"/>
          <w:b/>
          <w:sz w:val="28"/>
          <w:szCs w:val="28"/>
        </w:rPr>
        <w:t xml:space="preserve"> С АВТОМАТИЧЕСКОЙ ТРАНСМИССИЕЙ.</w:t>
      </w:r>
    </w:p>
    <w:p w:rsidR="00475575" w:rsidRDefault="00475575"/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851"/>
        <w:gridCol w:w="1417"/>
        <w:gridCol w:w="426"/>
        <w:gridCol w:w="567"/>
        <w:gridCol w:w="708"/>
        <w:gridCol w:w="426"/>
        <w:gridCol w:w="425"/>
        <w:gridCol w:w="425"/>
        <w:gridCol w:w="425"/>
        <w:gridCol w:w="142"/>
        <w:gridCol w:w="425"/>
        <w:gridCol w:w="142"/>
        <w:gridCol w:w="142"/>
        <w:gridCol w:w="94"/>
        <w:gridCol w:w="1040"/>
        <w:gridCol w:w="567"/>
        <w:gridCol w:w="3410"/>
        <w:gridCol w:w="701"/>
      </w:tblGrid>
      <w:tr w:rsidR="000B6EDD" w:rsidTr="00E50055">
        <w:trPr>
          <w:trHeight w:val="657"/>
        </w:trPr>
        <w:tc>
          <w:tcPr>
            <w:tcW w:w="568" w:type="dxa"/>
          </w:tcPr>
          <w:p w:rsidR="00530583" w:rsidRDefault="00530583"/>
        </w:tc>
        <w:tc>
          <w:tcPr>
            <w:tcW w:w="2551" w:type="dxa"/>
          </w:tcPr>
          <w:p w:rsidR="00530583" w:rsidRPr="000B6EDD" w:rsidRDefault="00530583" w:rsidP="00DF76A4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b/>
                <w:sz w:val="24"/>
                <w:szCs w:val="24"/>
              </w:rPr>
              <w:t>Предмет обучения</w:t>
            </w:r>
          </w:p>
        </w:tc>
        <w:tc>
          <w:tcPr>
            <w:tcW w:w="851" w:type="dxa"/>
          </w:tcPr>
          <w:p w:rsidR="00530583" w:rsidRPr="000B6EDD" w:rsidRDefault="00DF76A4" w:rsidP="00DF76A4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482" w:type="dxa"/>
            <w:gridSpan w:val="17"/>
          </w:tcPr>
          <w:p w:rsidR="00530583" w:rsidRPr="00851B0D" w:rsidRDefault="00DF76A4" w:rsidP="00DF76A4">
            <w:pPr>
              <w:jc w:val="center"/>
              <w:rPr>
                <w:b/>
                <w:sz w:val="28"/>
                <w:szCs w:val="28"/>
              </w:rPr>
            </w:pPr>
            <w:r w:rsidRPr="00851B0D">
              <w:rPr>
                <w:b/>
                <w:sz w:val="28"/>
                <w:szCs w:val="28"/>
              </w:rPr>
              <w:t>Календарные учебные дни</w:t>
            </w:r>
          </w:p>
        </w:tc>
      </w:tr>
      <w:tr w:rsidR="005A5C6E" w:rsidTr="00692BB8">
        <w:trPr>
          <w:trHeight w:val="387"/>
        </w:trPr>
        <w:tc>
          <w:tcPr>
            <w:tcW w:w="568" w:type="dxa"/>
            <w:vMerge w:val="restart"/>
            <w:textDirection w:val="btLr"/>
          </w:tcPr>
          <w:p w:rsidR="005A5C6E" w:rsidRPr="00473265" w:rsidRDefault="005A5C6E" w:rsidP="003357D3">
            <w:pPr>
              <w:ind w:right="113"/>
              <w:jc w:val="center"/>
              <w:rPr>
                <w:sz w:val="28"/>
                <w:szCs w:val="28"/>
              </w:rPr>
            </w:pPr>
            <w:r w:rsidRPr="00473265">
              <w:rPr>
                <w:sz w:val="28"/>
                <w:szCs w:val="28"/>
              </w:rPr>
              <w:t>специальный цикл</w:t>
            </w:r>
          </w:p>
        </w:tc>
        <w:tc>
          <w:tcPr>
            <w:tcW w:w="2551" w:type="dxa"/>
            <w:vMerge w:val="restart"/>
          </w:tcPr>
          <w:p w:rsidR="005A5C6E" w:rsidRPr="00DF76A4" w:rsidRDefault="005A5C6E" w:rsidP="00DF76A4">
            <w:pPr>
              <w:rPr>
                <w:sz w:val="28"/>
                <w:szCs w:val="28"/>
              </w:rPr>
            </w:pPr>
            <w:r w:rsidRPr="00DF76A4">
              <w:rPr>
                <w:sz w:val="28"/>
                <w:szCs w:val="28"/>
              </w:rPr>
              <w:t>Вождение транспортных средств категории «В» (для транспортных средств с механической трансмиссией)</w:t>
            </w:r>
          </w:p>
        </w:tc>
        <w:tc>
          <w:tcPr>
            <w:tcW w:w="851" w:type="dxa"/>
            <w:vMerge w:val="restart"/>
          </w:tcPr>
          <w:p w:rsidR="005A5C6E" w:rsidRPr="00DF76A4" w:rsidRDefault="00692BB8" w:rsidP="00DF76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:rsidR="005A5C6E" w:rsidRPr="006230A2" w:rsidRDefault="005A5C6E" w:rsidP="00DF76A4">
            <w:pPr>
              <w:jc w:val="center"/>
              <w:rPr>
                <w:sz w:val="24"/>
                <w:szCs w:val="24"/>
              </w:rPr>
            </w:pPr>
            <w:r w:rsidRPr="006230A2">
              <w:rPr>
                <w:sz w:val="24"/>
                <w:szCs w:val="24"/>
              </w:rPr>
              <w:t>Вождение на автодроме</w:t>
            </w:r>
          </w:p>
          <w:p w:rsidR="005A5C6E" w:rsidRPr="00DF76A4" w:rsidRDefault="005A5C6E" w:rsidP="00DF76A4">
            <w:pPr>
              <w:jc w:val="center"/>
              <w:rPr>
                <w:sz w:val="28"/>
                <w:szCs w:val="28"/>
              </w:rPr>
            </w:pPr>
          </w:p>
          <w:p w:rsidR="005A5C6E" w:rsidRPr="00DF76A4" w:rsidRDefault="00692BB8" w:rsidP="00DF7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A5C6E" w:rsidRPr="00DF76A4">
              <w:rPr>
                <w:sz w:val="28"/>
                <w:szCs w:val="28"/>
              </w:rPr>
              <w:t xml:space="preserve"> час</w:t>
            </w:r>
            <w:r w:rsidR="005A5C6E">
              <w:rPr>
                <w:sz w:val="28"/>
                <w:szCs w:val="28"/>
              </w:rPr>
              <w:t>ов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6E" w:rsidRPr="004801B5" w:rsidRDefault="005A5C6E" w:rsidP="003F5B4E">
            <w:pPr>
              <w:jc w:val="center"/>
              <w:rPr>
                <w:sz w:val="28"/>
                <w:szCs w:val="28"/>
              </w:rPr>
            </w:pPr>
            <w:r w:rsidRPr="004801B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6E" w:rsidRPr="004801B5" w:rsidRDefault="005A5C6E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6E" w:rsidRPr="004801B5" w:rsidRDefault="005A5C6E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C6E" w:rsidRPr="004801B5" w:rsidRDefault="005A5C6E" w:rsidP="003F5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nil"/>
              <w:right w:val="nil"/>
            </w:tcBorders>
          </w:tcPr>
          <w:p w:rsidR="005A5C6E" w:rsidRPr="004801B5" w:rsidRDefault="005A5C6E" w:rsidP="003F5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Merge w:val="restart"/>
            <w:tcBorders>
              <w:left w:val="nil"/>
            </w:tcBorders>
          </w:tcPr>
          <w:p w:rsidR="005A5C6E" w:rsidRPr="004801B5" w:rsidRDefault="005A5C6E" w:rsidP="003357D3">
            <w:pPr>
              <w:jc w:val="center"/>
              <w:rPr>
                <w:sz w:val="28"/>
                <w:szCs w:val="28"/>
              </w:rPr>
            </w:pPr>
          </w:p>
          <w:p w:rsidR="005A5C6E" w:rsidRDefault="005A5C6E">
            <w:pPr>
              <w:rPr>
                <w:b/>
                <w:sz w:val="28"/>
                <w:szCs w:val="28"/>
              </w:rPr>
            </w:pPr>
          </w:p>
          <w:p w:rsidR="005A5C6E" w:rsidRPr="004801B5" w:rsidRDefault="005A5C6E" w:rsidP="003357D3">
            <w:pPr>
              <w:jc w:val="center"/>
              <w:rPr>
                <w:sz w:val="28"/>
                <w:szCs w:val="28"/>
              </w:rPr>
            </w:pPr>
          </w:p>
        </w:tc>
      </w:tr>
      <w:tr w:rsidR="005A5C6E" w:rsidTr="00692BB8">
        <w:trPr>
          <w:trHeight w:val="810"/>
        </w:trPr>
        <w:tc>
          <w:tcPr>
            <w:tcW w:w="568" w:type="dxa"/>
            <w:vMerge/>
          </w:tcPr>
          <w:p w:rsidR="005A5C6E" w:rsidRDefault="005A5C6E"/>
        </w:tc>
        <w:tc>
          <w:tcPr>
            <w:tcW w:w="2551" w:type="dxa"/>
            <w:vMerge/>
          </w:tcPr>
          <w:p w:rsidR="005A5C6E" w:rsidRPr="00DF76A4" w:rsidRDefault="005A5C6E" w:rsidP="00DF76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A5C6E" w:rsidRPr="00DF76A4" w:rsidRDefault="005A5C6E" w:rsidP="00DF76A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5C6E" w:rsidRPr="00DF76A4" w:rsidRDefault="005A5C6E" w:rsidP="00DF7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6E" w:rsidRDefault="005A5C6E" w:rsidP="00DF76A4">
            <w:pPr>
              <w:jc w:val="center"/>
              <w:rPr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3-1</w:t>
            </w:r>
            <w:r>
              <w:rPr>
                <w:sz w:val="28"/>
                <w:szCs w:val="28"/>
              </w:rPr>
              <w:t>,2</w:t>
            </w:r>
          </w:p>
          <w:p w:rsidR="005A5C6E" w:rsidRPr="00625CDA" w:rsidRDefault="005A5C6E" w:rsidP="00DF7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6E" w:rsidRPr="005A5C6E" w:rsidRDefault="005A5C6E" w:rsidP="00DF76A4">
            <w:pPr>
              <w:jc w:val="center"/>
              <w:rPr>
                <w:sz w:val="28"/>
                <w:szCs w:val="28"/>
              </w:rPr>
            </w:pPr>
            <w:r w:rsidRPr="005A5C6E">
              <w:rPr>
                <w:sz w:val="28"/>
                <w:szCs w:val="28"/>
              </w:rPr>
              <w:t>З-3</w:t>
            </w:r>
          </w:p>
          <w:p w:rsidR="005A5C6E" w:rsidRPr="00DF76A4" w:rsidRDefault="005A5C6E" w:rsidP="00DF76A4">
            <w:pPr>
              <w:jc w:val="center"/>
              <w:rPr>
                <w:b/>
                <w:sz w:val="28"/>
                <w:szCs w:val="28"/>
              </w:rPr>
            </w:pPr>
            <w:r w:rsidRPr="005A5C6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6E" w:rsidRPr="005A5C6E" w:rsidRDefault="005A5C6E" w:rsidP="005A5C6E">
            <w:pPr>
              <w:jc w:val="center"/>
              <w:rPr>
                <w:sz w:val="28"/>
                <w:szCs w:val="28"/>
              </w:rPr>
            </w:pPr>
            <w:r w:rsidRPr="005A5C6E">
              <w:rPr>
                <w:sz w:val="28"/>
                <w:szCs w:val="28"/>
              </w:rPr>
              <w:t>З-3</w:t>
            </w:r>
          </w:p>
          <w:p w:rsidR="005A5C6E" w:rsidRPr="00DF76A4" w:rsidRDefault="005A5C6E" w:rsidP="005A5C6E">
            <w:pPr>
              <w:jc w:val="center"/>
              <w:rPr>
                <w:b/>
                <w:sz w:val="28"/>
                <w:szCs w:val="28"/>
              </w:rPr>
            </w:pPr>
            <w:r w:rsidRPr="005A5C6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C6E" w:rsidRPr="00DF76A4" w:rsidRDefault="005A5C6E" w:rsidP="005A5C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5A5C6E" w:rsidRPr="0082152A" w:rsidRDefault="005A5C6E" w:rsidP="005A5C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5A5C6E" w:rsidRPr="00DF76A4" w:rsidRDefault="005A5C6E" w:rsidP="003357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1B0D" w:rsidTr="00E50055">
        <w:trPr>
          <w:trHeight w:val="257"/>
        </w:trPr>
        <w:tc>
          <w:tcPr>
            <w:tcW w:w="568" w:type="dxa"/>
            <w:vMerge/>
          </w:tcPr>
          <w:p w:rsidR="00851B0D" w:rsidRDefault="00851B0D"/>
        </w:tc>
        <w:tc>
          <w:tcPr>
            <w:tcW w:w="2551" w:type="dxa"/>
            <w:vMerge/>
          </w:tcPr>
          <w:p w:rsidR="00851B0D" w:rsidRPr="00DF76A4" w:rsidRDefault="00851B0D" w:rsidP="00DF76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51B0D" w:rsidRPr="00DF76A4" w:rsidRDefault="00851B0D" w:rsidP="00DF76A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48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51B0D" w:rsidRPr="00DF76A4" w:rsidRDefault="00851B0D" w:rsidP="00DF76A4">
            <w:pPr>
              <w:jc w:val="center"/>
              <w:rPr>
                <w:b/>
                <w:sz w:val="28"/>
                <w:szCs w:val="28"/>
              </w:rPr>
            </w:pPr>
            <w:r w:rsidRPr="00DF76A4">
              <w:rPr>
                <w:b/>
                <w:sz w:val="28"/>
                <w:szCs w:val="28"/>
              </w:rPr>
              <w:t>Календарные учебные дни</w:t>
            </w:r>
          </w:p>
        </w:tc>
      </w:tr>
      <w:tr w:rsidR="00DC23B6" w:rsidTr="00692BB8">
        <w:trPr>
          <w:trHeight w:val="240"/>
        </w:trPr>
        <w:tc>
          <w:tcPr>
            <w:tcW w:w="568" w:type="dxa"/>
            <w:vMerge/>
          </w:tcPr>
          <w:p w:rsidR="00DC23B6" w:rsidRDefault="00DC23B6"/>
        </w:tc>
        <w:tc>
          <w:tcPr>
            <w:tcW w:w="2551" w:type="dxa"/>
            <w:vMerge/>
          </w:tcPr>
          <w:p w:rsidR="00DC23B6" w:rsidRPr="00DF76A4" w:rsidRDefault="00DC23B6" w:rsidP="00DF76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C23B6" w:rsidRPr="00DF76A4" w:rsidRDefault="00DC23B6" w:rsidP="00DF76A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23B6" w:rsidRDefault="00DC23B6" w:rsidP="00DF76A4">
            <w:pPr>
              <w:jc w:val="center"/>
              <w:rPr>
                <w:sz w:val="26"/>
                <w:szCs w:val="26"/>
              </w:rPr>
            </w:pPr>
            <w:r w:rsidRPr="003F5B4E">
              <w:rPr>
                <w:sz w:val="26"/>
                <w:szCs w:val="26"/>
              </w:rPr>
              <w:t>Вождение в городе</w:t>
            </w:r>
          </w:p>
          <w:p w:rsidR="00DC23B6" w:rsidRDefault="00DC23B6" w:rsidP="00DF76A4">
            <w:pPr>
              <w:jc w:val="center"/>
              <w:rPr>
                <w:sz w:val="26"/>
                <w:szCs w:val="26"/>
              </w:rPr>
            </w:pPr>
          </w:p>
          <w:p w:rsidR="00DC23B6" w:rsidRPr="003F5B4E" w:rsidRDefault="00692BB8" w:rsidP="00DF76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C23B6">
              <w:rPr>
                <w:sz w:val="26"/>
                <w:szCs w:val="26"/>
              </w:rPr>
              <w:t xml:space="preserve"> часов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6" w:rsidRPr="000B6EDD" w:rsidRDefault="00692BB8" w:rsidP="00DF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6" w:rsidRPr="000B6EDD" w:rsidRDefault="00692BB8" w:rsidP="00DF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6" w:rsidRPr="000B6EDD" w:rsidRDefault="00692BB8" w:rsidP="00DF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6" w:rsidRPr="000B6EDD" w:rsidRDefault="00692BB8" w:rsidP="00DF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C23B6" w:rsidRPr="000B6EDD" w:rsidRDefault="00DC23B6" w:rsidP="00DF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C23B6" w:rsidRPr="000B6EDD" w:rsidRDefault="00DC23B6" w:rsidP="000B6EDD">
            <w:pPr>
              <w:jc w:val="center"/>
              <w:rPr>
                <w:sz w:val="24"/>
                <w:szCs w:val="24"/>
              </w:rPr>
            </w:pPr>
          </w:p>
        </w:tc>
      </w:tr>
      <w:tr w:rsidR="00DC23B6" w:rsidTr="00692BB8">
        <w:trPr>
          <w:trHeight w:val="40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DC23B6" w:rsidRDefault="00DC23B6"/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C23B6" w:rsidRPr="00DF76A4" w:rsidRDefault="00DC23B6" w:rsidP="00DF76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C23B6" w:rsidRPr="00DF76A4" w:rsidRDefault="00DC23B6" w:rsidP="00DF76A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23B6" w:rsidRPr="00DF76A4" w:rsidRDefault="00DC23B6" w:rsidP="00DF7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6" w:rsidRPr="00DC23B6" w:rsidRDefault="00DC23B6" w:rsidP="000B6EDD">
            <w:pPr>
              <w:jc w:val="center"/>
              <w:rPr>
                <w:sz w:val="28"/>
                <w:szCs w:val="28"/>
              </w:rPr>
            </w:pPr>
            <w:r w:rsidRPr="00DC23B6">
              <w:rPr>
                <w:sz w:val="28"/>
                <w:szCs w:val="28"/>
              </w:rPr>
              <w:t>З-4</w:t>
            </w:r>
          </w:p>
          <w:p w:rsidR="00DC23B6" w:rsidRPr="000B6EDD" w:rsidRDefault="00DC23B6" w:rsidP="000B6EDD">
            <w:pPr>
              <w:jc w:val="center"/>
              <w:rPr>
                <w:b/>
                <w:sz w:val="24"/>
                <w:szCs w:val="24"/>
              </w:rPr>
            </w:pPr>
            <w:r w:rsidRPr="00DC23B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6" w:rsidRPr="00DC23B6" w:rsidRDefault="00DC23B6" w:rsidP="00DC23B6">
            <w:pPr>
              <w:jc w:val="center"/>
              <w:rPr>
                <w:sz w:val="28"/>
                <w:szCs w:val="28"/>
              </w:rPr>
            </w:pPr>
            <w:r w:rsidRPr="00DC23B6">
              <w:rPr>
                <w:sz w:val="28"/>
                <w:szCs w:val="28"/>
              </w:rPr>
              <w:t>З-4</w:t>
            </w:r>
          </w:p>
          <w:p w:rsidR="00DC23B6" w:rsidRPr="000B6EDD" w:rsidRDefault="00DC23B6" w:rsidP="00DC23B6">
            <w:pPr>
              <w:jc w:val="center"/>
              <w:rPr>
                <w:b/>
                <w:sz w:val="24"/>
                <w:szCs w:val="24"/>
              </w:rPr>
            </w:pPr>
            <w:r w:rsidRPr="00DC23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6" w:rsidRPr="00DC23B6" w:rsidRDefault="00DC23B6" w:rsidP="00DC23B6">
            <w:pPr>
              <w:jc w:val="center"/>
              <w:rPr>
                <w:sz w:val="28"/>
                <w:szCs w:val="28"/>
              </w:rPr>
            </w:pPr>
            <w:r w:rsidRPr="00DC23B6">
              <w:rPr>
                <w:sz w:val="28"/>
                <w:szCs w:val="28"/>
              </w:rPr>
              <w:t>З-4</w:t>
            </w:r>
          </w:p>
          <w:p w:rsidR="00DC23B6" w:rsidRPr="000B6EDD" w:rsidRDefault="00DC23B6" w:rsidP="00DC23B6">
            <w:pPr>
              <w:jc w:val="center"/>
              <w:rPr>
                <w:b/>
                <w:sz w:val="24"/>
                <w:szCs w:val="24"/>
              </w:rPr>
            </w:pPr>
            <w:r w:rsidRPr="00DC23B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8" w:rsidRPr="00DC23B6" w:rsidRDefault="00692BB8" w:rsidP="00692BB8">
            <w:pPr>
              <w:jc w:val="center"/>
              <w:rPr>
                <w:sz w:val="28"/>
                <w:szCs w:val="28"/>
              </w:rPr>
            </w:pPr>
            <w:r w:rsidRPr="00DC23B6">
              <w:rPr>
                <w:sz w:val="28"/>
                <w:szCs w:val="28"/>
              </w:rPr>
              <w:t>З-4</w:t>
            </w:r>
          </w:p>
          <w:p w:rsidR="00DC23B6" w:rsidRPr="000B6EDD" w:rsidRDefault="00692BB8" w:rsidP="00692BB8">
            <w:pPr>
              <w:jc w:val="center"/>
              <w:rPr>
                <w:b/>
                <w:sz w:val="24"/>
                <w:szCs w:val="24"/>
              </w:rPr>
            </w:pPr>
            <w:r w:rsidRPr="00DC23B6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C23B6" w:rsidRPr="000B6EDD" w:rsidRDefault="00DC23B6" w:rsidP="000B6E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B6" w:rsidRPr="000B6EDD" w:rsidRDefault="00DC23B6" w:rsidP="000B6E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253F" w:rsidTr="00692BB8">
        <w:trPr>
          <w:trHeight w:val="528"/>
        </w:trPr>
        <w:tc>
          <w:tcPr>
            <w:tcW w:w="568" w:type="dxa"/>
          </w:tcPr>
          <w:p w:rsidR="00FA253F" w:rsidRDefault="00FA253F"/>
        </w:tc>
        <w:tc>
          <w:tcPr>
            <w:tcW w:w="2551" w:type="dxa"/>
          </w:tcPr>
          <w:p w:rsidR="00FA253F" w:rsidRPr="002360D4" w:rsidRDefault="00FA253F" w:rsidP="00DF76A4">
            <w:pPr>
              <w:rPr>
                <w:sz w:val="24"/>
                <w:szCs w:val="24"/>
              </w:rPr>
            </w:pPr>
            <w:r w:rsidRPr="002360D4">
              <w:rPr>
                <w:sz w:val="24"/>
                <w:szCs w:val="24"/>
              </w:rPr>
              <w:t>Квалификационный экзамен</w:t>
            </w:r>
            <w:r>
              <w:rPr>
                <w:sz w:val="24"/>
                <w:szCs w:val="24"/>
              </w:rPr>
              <w:t xml:space="preserve"> (практическая часть)</w:t>
            </w:r>
          </w:p>
        </w:tc>
        <w:tc>
          <w:tcPr>
            <w:tcW w:w="851" w:type="dxa"/>
          </w:tcPr>
          <w:p w:rsidR="00FA253F" w:rsidRDefault="00FA253F" w:rsidP="00DF76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A253F" w:rsidRPr="003357D3" w:rsidRDefault="00FA253F" w:rsidP="00DF76A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57D3">
              <w:rPr>
                <w:b/>
                <w:sz w:val="28"/>
                <w:szCs w:val="28"/>
                <w:u w:val="single"/>
              </w:rPr>
              <w:t>Экзамен</w:t>
            </w:r>
          </w:p>
          <w:p w:rsidR="00FA253F" w:rsidRPr="00DF76A4" w:rsidRDefault="00FA253F" w:rsidP="00DF7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A253F" w:rsidRPr="000B6EDD" w:rsidRDefault="00FA253F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  <w:right w:val="nil"/>
            </w:tcBorders>
          </w:tcPr>
          <w:p w:rsidR="00FA253F" w:rsidRPr="000B6EDD" w:rsidRDefault="00FA253F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53F" w:rsidRPr="000B6EDD" w:rsidRDefault="00FA253F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7" w:type="dxa"/>
            <w:gridSpan w:val="3"/>
            <w:vMerge w:val="restart"/>
            <w:tcBorders>
              <w:left w:val="nil"/>
              <w:right w:val="nil"/>
            </w:tcBorders>
          </w:tcPr>
          <w:p w:rsidR="00FA253F" w:rsidRPr="000B6EDD" w:rsidRDefault="00FA253F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vMerge w:val="restart"/>
            <w:tcBorders>
              <w:left w:val="nil"/>
              <w:right w:val="single" w:sz="4" w:space="0" w:color="auto"/>
            </w:tcBorders>
          </w:tcPr>
          <w:p w:rsidR="00FA253F" w:rsidRPr="000B6EDD" w:rsidRDefault="00FA253F" w:rsidP="000B6EDD">
            <w:pPr>
              <w:jc w:val="center"/>
              <w:rPr>
                <w:sz w:val="24"/>
                <w:szCs w:val="24"/>
              </w:rPr>
            </w:pPr>
          </w:p>
        </w:tc>
      </w:tr>
      <w:tr w:rsidR="00FA253F" w:rsidTr="00692BB8">
        <w:trPr>
          <w:trHeight w:val="528"/>
        </w:trPr>
        <w:tc>
          <w:tcPr>
            <w:tcW w:w="568" w:type="dxa"/>
          </w:tcPr>
          <w:p w:rsidR="00FA253F" w:rsidRDefault="00FA253F"/>
        </w:tc>
        <w:tc>
          <w:tcPr>
            <w:tcW w:w="2551" w:type="dxa"/>
          </w:tcPr>
          <w:p w:rsidR="00FA253F" w:rsidRPr="002360D4" w:rsidRDefault="00FA253F" w:rsidP="00DF7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экзамен (теоретическая часть)</w:t>
            </w:r>
          </w:p>
        </w:tc>
        <w:tc>
          <w:tcPr>
            <w:tcW w:w="851" w:type="dxa"/>
          </w:tcPr>
          <w:p w:rsidR="00FA253F" w:rsidRDefault="00FA253F" w:rsidP="00DF76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A253F" w:rsidRPr="003357D3" w:rsidRDefault="00FA253F" w:rsidP="00FA25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57D3">
              <w:rPr>
                <w:b/>
                <w:sz w:val="28"/>
                <w:szCs w:val="28"/>
                <w:u w:val="single"/>
              </w:rPr>
              <w:t>Экзамен</w:t>
            </w:r>
          </w:p>
          <w:p w:rsidR="00FA253F" w:rsidRPr="003357D3" w:rsidRDefault="00FA253F" w:rsidP="00FA253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8"/>
            <w:vMerge/>
            <w:tcBorders>
              <w:left w:val="single" w:sz="4" w:space="0" w:color="auto"/>
              <w:right w:val="nil"/>
            </w:tcBorders>
          </w:tcPr>
          <w:p w:rsidR="00FA253F" w:rsidRPr="000B6EDD" w:rsidRDefault="00FA253F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FA253F" w:rsidRPr="000B6EDD" w:rsidRDefault="00FA253F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53F" w:rsidRPr="000B6EDD" w:rsidRDefault="00FA253F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7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FA253F" w:rsidRPr="000B6EDD" w:rsidRDefault="00FA253F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253F" w:rsidRPr="000B6EDD" w:rsidRDefault="00FA253F" w:rsidP="000B6E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0583" w:rsidRDefault="00530583"/>
    <w:tbl>
      <w:tblPr>
        <w:tblStyle w:val="a3"/>
        <w:tblW w:w="5524" w:type="dxa"/>
        <w:tblInd w:w="5208" w:type="dxa"/>
        <w:tblLayout w:type="fixed"/>
        <w:tblLook w:val="04A0" w:firstRow="1" w:lastRow="0" w:firstColumn="1" w:lastColumn="0" w:noHBand="0" w:noVBand="1"/>
      </w:tblPr>
      <w:tblGrid>
        <w:gridCol w:w="3674"/>
        <w:gridCol w:w="1850"/>
      </w:tblGrid>
      <w:tr w:rsidR="00FA253F" w:rsidRPr="000B6EDD" w:rsidTr="00FA253F">
        <w:trPr>
          <w:trHeight w:val="362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FA253F" w:rsidRPr="000B6EDD" w:rsidRDefault="00FA253F" w:rsidP="00831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FA253F" w:rsidRPr="000B6EDD" w:rsidRDefault="00FA253F" w:rsidP="008318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2551" w:rsidRPr="005E2551" w:rsidRDefault="005E2551" w:rsidP="005E2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2551">
        <w:rPr>
          <w:rFonts w:ascii="Times New Roman" w:hAnsi="Times New Roman" w:cs="Times New Roman"/>
          <w:b/>
          <w:bCs/>
          <w:sz w:val="28"/>
          <w:szCs w:val="28"/>
        </w:rPr>
        <w:t>Условные обозначения:</w:t>
      </w:r>
    </w:p>
    <w:p w:rsidR="00530583" w:rsidRPr="005E2551" w:rsidRDefault="005E2551" w:rsidP="005E2551">
      <w:pPr>
        <w:rPr>
          <w:rFonts w:ascii="Times New Roman" w:hAnsi="Times New Roman" w:cs="Times New Roman"/>
          <w:sz w:val="28"/>
          <w:szCs w:val="28"/>
        </w:rPr>
      </w:pPr>
      <w:r w:rsidRPr="005E2551">
        <w:rPr>
          <w:rFonts w:ascii="Times New Roman" w:hAnsi="Times New Roman" w:cs="Times New Roman"/>
          <w:b/>
          <w:bCs/>
          <w:sz w:val="28"/>
          <w:szCs w:val="28"/>
        </w:rPr>
        <w:t xml:space="preserve">Т- </w:t>
      </w:r>
      <w:r w:rsidRPr="005E2551">
        <w:rPr>
          <w:rFonts w:ascii="Times New Roman" w:hAnsi="Times New Roman" w:cs="Times New Roman"/>
          <w:sz w:val="28"/>
          <w:szCs w:val="28"/>
        </w:rPr>
        <w:t xml:space="preserve">тема (№ темы),  </w:t>
      </w:r>
      <w:r w:rsidRPr="005E2551">
        <w:rPr>
          <w:rFonts w:ascii="Times New Roman" w:hAnsi="Times New Roman" w:cs="Times New Roman"/>
          <w:b/>
          <w:bCs/>
          <w:sz w:val="28"/>
          <w:szCs w:val="28"/>
        </w:rPr>
        <w:t xml:space="preserve">З </w:t>
      </w:r>
      <w:r w:rsidRPr="005E2551">
        <w:rPr>
          <w:rFonts w:ascii="Times New Roman" w:hAnsi="Times New Roman" w:cs="Times New Roman"/>
          <w:sz w:val="28"/>
          <w:szCs w:val="28"/>
        </w:rPr>
        <w:t>- занятие по практическому вождению</w:t>
      </w:r>
      <w:r w:rsidR="00AA28A2">
        <w:rPr>
          <w:rFonts w:ascii="Times New Roman" w:hAnsi="Times New Roman" w:cs="Times New Roman"/>
          <w:sz w:val="28"/>
          <w:szCs w:val="28"/>
        </w:rPr>
        <w:t>.</w:t>
      </w:r>
    </w:p>
    <w:p w:rsidR="00530583" w:rsidRDefault="00530583"/>
    <w:sectPr w:rsidR="00530583" w:rsidSect="00C807D3">
      <w:footerReference w:type="default" r:id="rId7"/>
      <w:pgSz w:w="16838" w:h="11906" w:orient="landscape"/>
      <w:pgMar w:top="1701" w:right="1134" w:bottom="850" w:left="1134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54" w:rsidRDefault="00074654" w:rsidP="00AC3F30">
      <w:pPr>
        <w:spacing w:after="0" w:line="240" w:lineRule="auto"/>
      </w:pPr>
      <w:r>
        <w:separator/>
      </w:r>
    </w:p>
  </w:endnote>
  <w:endnote w:type="continuationSeparator" w:id="0">
    <w:p w:rsidR="00074654" w:rsidRDefault="00074654" w:rsidP="00AC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763116"/>
      <w:docPartObj>
        <w:docPartGallery w:val="Page Numbers (Bottom of Page)"/>
        <w:docPartUnique/>
      </w:docPartObj>
    </w:sdtPr>
    <w:sdtEndPr/>
    <w:sdtContent>
      <w:p w:rsidR="00C807D3" w:rsidRDefault="00C807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DCA">
          <w:rPr>
            <w:noProof/>
          </w:rPr>
          <w:t>12</w:t>
        </w:r>
        <w:r>
          <w:fldChar w:fldCharType="end"/>
        </w:r>
      </w:p>
    </w:sdtContent>
  </w:sdt>
  <w:p w:rsidR="00AC3F30" w:rsidRDefault="00AC3F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54" w:rsidRDefault="00074654" w:rsidP="00AC3F30">
      <w:pPr>
        <w:spacing w:after="0" w:line="240" w:lineRule="auto"/>
      </w:pPr>
      <w:r>
        <w:separator/>
      </w:r>
    </w:p>
  </w:footnote>
  <w:footnote w:type="continuationSeparator" w:id="0">
    <w:p w:rsidR="00074654" w:rsidRDefault="00074654" w:rsidP="00AC3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2FFC"/>
    <w:rsid w:val="00003AF9"/>
    <w:rsid w:val="00074654"/>
    <w:rsid w:val="000B6EDD"/>
    <w:rsid w:val="001B501D"/>
    <w:rsid w:val="002360D4"/>
    <w:rsid w:val="002A18E5"/>
    <w:rsid w:val="002E2F55"/>
    <w:rsid w:val="002F3540"/>
    <w:rsid w:val="003357D3"/>
    <w:rsid w:val="0036379A"/>
    <w:rsid w:val="003D2BFC"/>
    <w:rsid w:val="003F5B4E"/>
    <w:rsid w:val="00473265"/>
    <w:rsid w:val="00475575"/>
    <w:rsid w:val="004801B5"/>
    <w:rsid w:val="00485EA0"/>
    <w:rsid w:val="004E4F9A"/>
    <w:rsid w:val="00515875"/>
    <w:rsid w:val="00530583"/>
    <w:rsid w:val="0053583C"/>
    <w:rsid w:val="005A5C6E"/>
    <w:rsid w:val="005B1104"/>
    <w:rsid w:val="005B6610"/>
    <w:rsid w:val="005E2551"/>
    <w:rsid w:val="005E6CE0"/>
    <w:rsid w:val="006230A2"/>
    <w:rsid w:val="00625CDA"/>
    <w:rsid w:val="006815DF"/>
    <w:rsid w:val="00692BB8"/>
    <w:rsid w:val="006A5F63"/>
    <w:rsid w:val="006B585C"/>
    <w:rsid w:val="006F3B74"/>
    <w:rsid w:val="00776CF3"/>
    <w:rsid w:val="00784FA6"/>
    <w:rsid w:val="007C0623"/>
    <w:rsid w:val="0082152A"/>
    <w:rsid w:val="00851B0D"/>
    <w:rsid w:val="0087599D"/>
    <w:rsid w:val="008974DB"/>
    <w:rsid w:val="00917E08"/>
    <w:rsid w:val="0098666D"/>
    <w:rsid w:val="009A2D50"/>
    <w:rsid w:val="009A7DB4"/>
    <w:rsid w:val="009C2668"/>
    <w:rsid w:val="009E5DAF"/>
    <w:rsid w:val="009E79EC"/>
    <w:rsid w:val="00A222F1"/>
    <w:rsid w:val="00A34A0A"/>
    <w:rsid w:val="00AA28A2"/>
    <w:rsid w:val="00AB2F2C"/>
    <w:rsid w:val="00AC3F30"/>
    <w:rsid w:val="00AD1735"/>
    <w:rsid w:val="00AE5DF9"/>
    <w:rsid w:val="00B453B3"/>
    <w:rsid w:val="00C12DCA"/>
    <w:rsid w:val="00C76741"/>
    <w:rsid w:val="00C807D3"/>
    <w:rsid w:val="00D12C01"/>
    <w:rsid w:val="00D57040"/>
    <w:rsid w:val="00D57CDD"/>
    <w:rsid w:val="00DC23B6"/>
    <w:rsid w:val="00DF76A4"/>
    <w:rsid w:val="00E50055"/>
    <w:rsid w:val="00E82FFC"/>
    <w:rsid w:val="00F06B1B"/>
    <w:rsid w:val="00F22037"/>
    <w:rsid w:val="00FA253F"/>
    <w:rsid w:val="00FC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3F30"/>
  </w:style>
  <w:style w:type="paragraph" w:styleId="a6">
    <w:name w:val="footer"/>
    <w:basedOn w:val="a"/>
    <w:link w:val="a7"/>
    <w:uiPriority w:val="99"/>
    <w:unhideWhenUsed/>
    <w:rsid w:val="00AC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Автошкола "Учёный Светофор</cp:lastModifiedBy>
  <cp:revision>51</cp:revision>
  <cp:lastPrinted>2016-03-17T10:13:00Z</cp:lastPrinted>
  <dcterms:created xsi:type="dcterms:W3CDTF">2015-12-24T11:51:00Z</dcterms:created>
  <dcterms:modified xsi:type="dcterms:W3CDTF">2023-02-13T12:55:00Z</dcterms:modified>
</cp:coreProperties>
</file>