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1D" w:rsidRDefault="00BC0D1D" w:rsidP="00BC0D1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  <w:r w:rsidRPr="00DF43E7"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  <w:t>Учебный план</w:t>
      </w:r>
    </w:p>
    <w:p w:rsidR="00BC0D1D" w:rsidRDefault="00BC0D1D" w:rsidP="00BC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BC0D1D" w:rsidRPr="0032634C" w:rsidRDefault="00BC0D1D" w:rsidP="00BC0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32"/>
          <w:szCs w:val="32"/>
          <w:lang w:eastAsia="ru-RU"/>
        </w:rPr>
      </w:pPr>
    </w:p>
    <w:p w:rsidR="00BC0D1D" w:rsidRPr="00DF43E7" w:rsidRDefault="00BC0D1D" w:rsidP="00BC0D1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9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4"/>
        <w:gridCol w:w="3118"/>
      </w:tblGrid>
      <w:tr w:rsidR="00BC0D1D" w:rsidRPr="00DF43E7" w:rsidTr="00FC5B7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7160C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7160C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 практического обучения</w:t>
            </w:r>
          </w:p>
        </w:tc>
      </w:tr>
      <w:tr w:rsidR="00BC0D1D" w:rsidRPr="00DF43E7" w:rsidTr="00FC5B72">
        <w:tc>
          <w:tcPr>
            <w:tcW w:w="9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Первоначальное обучение вождению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Действия органами управления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Начало движения, движение по кольцевому маршруту, остановка в заданном месте, движение по наклонному участку, движение задним ходом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4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6</w:t>
            </w:r>
          </w:p>
        </w:tc>
      </w:tr>
      <w:tr w:rsidR="00BC0D1D" w:rsidRPr="00DF43E7" w:rsidTr="00FC5B72">
        <w:tc>
          <w:tcPr>
            <w:tcW w:w="9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Обучение вождению в условиях дорожного движения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Вождение по учебным маршрутам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8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Итого по разделу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8</w:t>
            </w:r>
          </w:p>
        </w:tc>
      </w:tr>
      <w:tr w:rsidR="00BC0D1D" w:rsidRPr="00DF43E7" w:rsidTr="00FC5B72">
        <w:tc>
          <w:tcPr>
            <w:tcW w:w="922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b/>
                <w:bCs/>
                <w:color w:val="22272F"/>
                <w:sz w:val="28"/>
                <w:szCs w:val="28"/>
                <w:lang w:eastAsia="ru-RU"/>
              </w:rPr>
              <w:t>Квалификационный экзамен</w:t>
            </w:r>
          </w:p>
        </w:tc>
      </w:tr>
      <w:tr w:rsidR="00BC0D1D" w:rsidRPr="00DF43E7" w:rsidTr="00FC5B72">
        <w:tc>
          <w:tcPr>
            <w:tcW w:w="6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Квалификационный экзамен (теоретическая часть)</w:t>
            </w:r>
          </w:p>
        </w:tc>
        <w:tc>
          <w:tcPr>
            <w:tcW w:w="31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</w:t>
            </w:r>
          </w:p>
        </w:tc>
      </w:tr>
      <w:tr w:rsidR="00BC0D1D" w:rsidRPr="00DF43E7" w:rsidTr="00FC5B72">
        <w:tc>
          <w:tcPr>
            <w:tcW w:w="6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Квалификационный экзамен (практическая часть) </w:t>
            </w:r>
          </w:p>
        </w:tc>
        <w:tc>
          <w:tcPr>
            <w:tcW w:w="311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2</w:t>
            </w:r>
          </w:p>
        </w:tc>
      </w:tr>
      <w:tr w:rsidR="00BC0D1D" w:rsidRPr="00DF43E7" w:rsidTr="00FC5B72">
        <w:tc>
          <w:tcPr>
            <w:tcW w:w="61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BC0D1D" w:rsidRPr="00DF43E7" w:rsidRDefault="00BC0D1D" w:rsidP="00FC5B72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DF43E7">
              <w:rPr>
                <w:rFonts w:ascii="Times New Roman" w:eastAsia="Times New Roman" w:hAnsi="Times New Roman" w:cs="Times New Roman"/>
                <w:color w:val="464C55"/>
                <w:sz w:val="28"/>
                <w:szCs w:val="28"/>
                <w:lang w:eastAsia="ru-RU"/>
              </w:rPr>
              <w:t>17</w:t>
            </w:r>
          </w:p>
        </w:tc>
      </w:tr>
    </w:tbl>
    <w:p w:rsidR="00DA561C" w:rsidRDefault="00DA561C">
      <w:bookmarkStart w:id="0" w:name="_GoBack"/>
      <w:bookmarkEnd w:id="0"/>
    </w:p>
    <w:sectPr w:rsidR="00DA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A584D"/>
    <w:multiLevelType w:val="hybridMultilevel"/>
    <w:tmpl w:val="AA32EAA4"/>
    <w:lvl w:ilvl="0" w:tplc="5DE82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11"/>
    <w:rsid w:val="00055B66"/>
    <w:rsid w:val="00076551"/>
    <w:rsid w:val="000A2DCB"/>
    <w:rsid w:val="002272C2"/>
    <w:rsid w:val="0043044E"/>
    <w:rsid w:val="004F6DE4"/>
    <w:rsid w:val="005547A8"/>
    <w:rsid w:val="005B3127"/>
    <w:rsid w:val="00633B11"/>
    <w:rsid w:val="00755972"/>
    <w:rsid w:val="009011C3"/>
    <w:rsid w:val="00BC0D1D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2023-02-13T12:41:00Z</dcterms:created>
  <dcterms:modified xsi:type="dcterms:W3CDTF">2023-02-13T12:41:00Z</dcterms:modified>
</cp:coreProperties>
</file>